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Woodland Steward(s) Evaluation Worksheet</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Statement of Purpose: </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Woodland Steward Evaluation Worksheet reviews the goals, visions, and capacities of the woodland steward(s). The Woodland Steward Self-Assessment and your conversations with the woodland steward provides the necessary information to complete this worksheet. </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is/are the woodland steward(s) vision and goal for the forest?</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non-timber forest product(s) does the land steward express an interest in learning more about and/or investing in?</w:t>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land tenure relationship between the woodland steward and the forest? </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woodland steward leases or holds a permit, what does the lease or permit stipulate about how the forest can be managed, what can be harvested, and what is the duration of the lease or permit?</w:t>
      </w: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many years will the woodland steward be the primary manager of the forest? Please consider the age of the woodland steward(s), the land tenure agreement, and long term goals of the woodland steward(s). </w:t>
      </w: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 years</w:t>
      </w:r>
    </w:p>
    <w:p w:rsidR="00000000" w:rsidDel="00000000" w:rsidP="00000000" w:rsidRDefault="00000000" w:rsidRPr="00000000" w14:paraId="00000019">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will be directly involved in the enterprise operations? List all below with age, relationship to woodland steward, hours per week committed, and compensation. </w:t>
      </w: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season does the woodland steward(s) and/or the enterprise labor force have the greatest capacity to manage an enterprise? Circle all that apply.</w:t>
      </w:r>
      <w:r w:rsidDel="00000000" w:rsidR="00000000" w:rsidRPr="00000000">
        <w:rPr>
          <w:rtl w:val="0"/>
        </w:rPr>
      </w:r>
    </w:p>
    <w:p w:rsidR="00000000" w:rsidDel="00000000" w:rsidP="00000000" w:rsidRDefault="00000000" w:rsidRPr="00000000" w14:paraId="00000022">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Winter</w:t>
      </w:r>
      <w:r w:rsidDel="00000000" w:rsidR="00000000" w:rsidRPr="00000000">
        <w:rPr>
          <w:rtl w:val="0"/>
        </w:rPr>
      </w:r>
    </w:p>
    <w:p w:rsidR="00000000" w:rsidDel="00000000" w:rsidP="00000000" w:rsidRDefault="00000000" w:rsidRPr="00000000" w14:paraId="00000023">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Fall</w:t>
      </w:r>
      <w:r w:rsidDel="00000000" w:rsidR="00000000" w:rsidRPr="00000000">
        <w:rPr>
          <w:rtl w:val="0"/>
        </w:rPr>
      </w:r>
    </w:p>
    <w:p w:rsidR="00000000" w:rsidDel="00000000" w:rsidP="00000000" w:rsidRDefault="00000000" w:rsidRPr="00000000" w14:paraId="00000024">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Summer</w:t>
      </w:r>
      <w:r w:rsidDel="00000000" w:rsidR="00000000" w:rsidRPr="00000000">
        <w:rPr>
          <w:rtl w:val="0"/>
        </w:rPr>
      </w:r>
    </w:p>
    <w:p w:rsidR="00000000" w:rsidDel="00000000" w:rsidP="00000000" w:rsidRDefault="00000000" w:rsidRPr="00000000" w14:paraId="00000025">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Spring</w:t>
      </w: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type(s) of market(s) does the woodland steward wish to access? Check all that apply.</w:t>
      </w: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numPr>
          <w:ilvl w:val="0"/>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w:t>
      </w:r>
    </w:p>
    <w:p w:rsidR="00000000" w:rsidDel="00000000" w:rsidP="00000000" w:rsidRDefault="00000000" w:rsidRPr="00000000" w14:paraId="0000002A">
      <w:pPr>
        <w:numPr>
          <w:ilvl w:val="0"/>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Wholesale (Retail, Restaurant, Food Hub)</w:t>
      </w:r>
    </w:p>
    <w:p w:rsidR="00000000" w:rsidDel="00000000" w:rsidP="00000000" w:rsidRDefault="00000000" w:rsidRPr="00000000" w14:paraId="0000002B">
      <w:pPr>
        <w:numPr>
          <w:ilvl w:val="0"/>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Bulk/Commodity</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l1enVkSlcNUXljJaUJMd32xKPg==">AMUW2mUTcoK++QLrIuUEDM89Q57J2f7kIKI3Z31SxHcwAV6TW6ALTDBjLJGldydhludaedCY9YG4XzHqRhAYdeSEz7/B8L1EDGr0e3ATqB47BGROZv4cUS8=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